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675" w:rsidRPr="003E40EF" w:rsidRDefault="003E40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Анкета для родителей будущих первоклассников «Выбор учебных предметов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курсов для учебного плана 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1-го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4-й класс»</w:t>
      </w:r>
    </w:p>
    <w:p w:rsidR="00383675" w:rsidRPr="005B518F" w:rsidRDefault="003E40E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B518F">
        <w:rPr>
          <w:rFonts w:hAnsi="Times New Roman" w:cs="Times New Roman"/>
          <w:color w:val="000000"/>
          <w:sz w:val="24"/>
          <w:szCs w:val="24"/>
          <w:lang w:val="ru-RU"/>
        </w:rPr>
        <w:t>Уважаемые родители (законные представители)!</w:t>
      </w:r>
    </w:p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2023/24 учебном году ваши дети пойдут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1-й класс.</w:t>
      </w:r>
    </w:p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Приглашаем вас принять участие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проектировании учебного плана,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которому ваш ребенок будет учиться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1-го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4-й класс.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ваших ответов будет зависеть включение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программу предметов «Родной язык»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«Литературное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родном языке»,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также дополнительных предметов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курсов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выбору.</w:t>
      </w:r>
    </w:p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конце анкеты есть примечания, которые помогут вам разобраться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вопросами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сделать свой выбор (примечание 1).</w:t>
      </w:r>
    </w:p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1. Хотели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вы, чтобы ваш ребенок изучал родной язык и/или литературное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родном языке (примечание 2)?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5158"/>
        <w:gridCol w:w="156"/>
        <w:gridCol w:w="1326"/>
        <w:gridCol w:w="1326"/>
      </w:tblGrid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да, только родной язык*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да, только литературное чтение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родном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знаю, мне необходима дополнительная информация</w:t>
            </w:r>
          </w:p>
        </w:tc>
      </w:tr>
      <w:tr w:rsidR="00383675" w:rsidRPr="005B518F"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* Выберите один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вариантов: русский,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чечен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ский (нужное подчеркнуть).</w:t>
            </w:r>
          </w:p>
        </w:tc>
      </w:tr>
      <w:tr w:rsidR="00383675" w:rsidRPr="005B518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83675" w:rsidRPr="005B518F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 w:rsidP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.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втором полугодии 3-го класса вам предстоит выбрать, какой модуль будет изучать ваш ребенок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рамках обязательной предметной области «Основы религиозных культур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светской этики». 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вам предложили выбрать модуль сейчас, какой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вы выбрали бы для изучения вашим ребенком (примечание 4)?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884"/>
        <w:gridCol w:w="156"/>
        <w:gridCol w:w="3130"/>
      </w:tblGrid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православной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исламской культуры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буддийской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иудейской культуры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Основы религиозных культур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этики</w:t>
            </w:r>
            <w:proofErr w:type="spellEnd"/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таблицах ниже смотрите перечень предметов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курсов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выбору, которые школа может предложить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дополнение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обязательным предметам (примечание 5). Пожалуйста, выберите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таблиц ниже по две дисциплины, которые были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интересны вашему ребенку.</w:t>
      </w:r>
    </w:p>
    <w:p w:rsidR="005B518F" w:rsidRDefault="005B518F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:rsidR="00383675" w:rsidRPr="005B518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B51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Учебные предметы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5B518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выбору родителей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55"/>
        <w:gridCol w:w="1959"/>
        <w:gridCol w:w="4207"/>
        <w:gridCol w:w="2145"/>
      </w:tblGrid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Периодичность занятий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функциональной грамотности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 раз в неделю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компьютер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Удовлетворение различных интересов обучающихся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 раз в неделю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 родного края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 этнокультурных интересов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 раз в неделю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Говорим по-английски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Углубленное изучение предметов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 раз в неделю</w:t>
            </w:r>
          </w:p>
        </w:tc>
      </w:tr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Удовлетворение потребностей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физическом развитии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неделю</w:t>
            </w:r>
            <w:proofErr w:type="spellEnd"/>
          </w:p>
        </w:tc>
      </w:tr>
    </w:tbl>
    <w:p w:rsidR="00383675" w:rsidRPr="003E40EF" w:rsidRDefault="003E40E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Курсы внеурочной деятельности 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выбору родителей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37"/>
        <w:gridCol w:w="1903"/>
        <w:gridCol w:w="4683"/>
        <w:gridCol w:w="1943"/>
      </w:tblGrid>
      <w:tr w:rsidR="0038367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 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выборе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Периодичность занятий</w:t>
            </w: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Геральдика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Содействие формированию 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учеников патриотизма, гражданственности, культуры, толерантности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две недели</w:t>
            </w: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шахмат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анализировать, наблюдать; развитие волевых черт характера, внимания, игрового воображения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две недели</w:t>
            </w: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Говорить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нельзя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молчать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познавательной мотивации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изучению русского языка, привлечение 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передаче смысла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интонации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пунктуации, развитие воображения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процессе подбора ситуаций, предполагающих разную интонацию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две недели</w:t>
            </w: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мастерская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Получение опыта самостоятельной</w:t>
            </w:r>
            <w:r w:rsidRPr="003E40EF">
              <w:rPr>
                <w:lang w:val="ru-RU"/>
              </w:rPr>
              <w:br/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исследовательской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проектной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две недели</w:t>
            </w:r>
          </w:p>
        </w:tc>
      </w:tr>
      <w:tr w:rsidR="00383675" w:rsidRPr="005B51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8367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Default="003E40E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Включение ученика в </w:t>
            </w:r>
          </w:p>
          <w:p w:rsidR="00383675" w:rsidRPr="003E40EF" w:rsidRDefault="003E40E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коллективную творческую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интеллектуальную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3675" w:rsidRPr="003E40EF" w:rsidRDefault="003E40EF">
            <w:pPr>
              <w:rPr>
                <w:lang w:val="ru-RU"/>
              </w:rPr>
            </w:pP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раз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E40EF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две недели</w:t>
            </w:r>
          </w:p>
        </w:tc>
      </w:tr>
    </w:tbl>
    <w:p w:rsidR="005B518F" w:rsidRDefault="005B518F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</w:p>
    <w:p w:rsidR="00383675" w:rsidRPr="005B518F" w:rsidRDefault="003E40EF">
      <w:pPr>
        <w:spacing w:line="600" w:lineRule="atLeast"/>
        <w:rPr>
          <w:b/>
          <w:bCs/>
          <w:color w:val="252525"/>
          <w:spacing w:val="-2"/>
          <w:sz w:val="48"/>
          <w:szCs w:val="48"/>
          <w:lang w:val="ru-RU"/>
        </w:rPr>
      </w:pPr>
      <w:bookmarkStart w:id="0" w:name="_GoBack"/>
      <w:bookmarkEnd w:id="0"/>
      <w:r w:rsidRPr="005B518F">
        <w:rPr>
          <w:b/>
          <w:bCs/>
          <w:color w:val="252525"/>
          <w:spacing w:val="-2"/>
          <w:sz w:val="48"/>
          <w:szCs w:val="48"/>
          <w:lang w:val="ru-RU"/>
        </w:rPr>
        <w:t>Примечания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1. Администрация МБОУ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Майртупская СШ №2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» разрабатывает учебный план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основе федеральных документов. Это Федеральный государственный образовательный стандарт (ФГОС)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Федеральная образовательная программа (ФОП) начального общего образования.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Минимальный набор предметов должен быть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любом учебном плане. Этот набор установлен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федеральном уровне. Поэтому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анкету включены только 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вопросы,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которые могут повлиять родители.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итоге школа организует изучение тех предметов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курсов,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введение которых проголосует больше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процентов родителей.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2.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образовательному стандарту (ФГОС) изучение предметов «Родной язык»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«Литературное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родном языке» возможно только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письменному заявлению родителей школьников,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также при наличии возможности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школы.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Изучение родного русского языка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заменяет,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дополняет предмет «Русский язык».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уроках русского языка изучают орфографию, пунктуацию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пр. Детей учат грамотно писать.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уроках родного русского будут изучать историю появления языка, его развития, происхождение разных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пр.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есть уроки родного русского языка носят больше культурологический характер. 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же самое касается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литературного чтения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родном языке.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3. Образовательный стандарт (ФГОС) требует организовывать учебный процесс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учетом запросов учеников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родителей. Чтобы выполнить это требование, школа планирует объединить детей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разных классов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профильные группы для изучения русского языка и математики.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этих группах уровень знаний детей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предмету будет примерно одинаковым, что позволит учителю учитывать особенности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подстраивать под них программу.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4. Учебный план предусматривает обязательное изучение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предметной области «Основы религиозных культур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светской этики».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рамках предметной области «Основы религиозных культур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светской этики» родители вправе выбрать для изучения один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шести учебных модулей: «Основы православной культуры», «Основы исламской культуры», «Основы буддийской культуры», «Основы иудейской культуры», «Основы религиозных культур народов России», «Основы светской этики».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5. Учебный план включает две части: обязательную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формируемую.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обязательной части перечень предметов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количество часов менять нельзя. 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можете выбрать дополнительные предметы для формируемой части, которые были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интересны вашему ребенку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углубить его знания. Эти предметы войдут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учебный план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также будут обязательны для изучения. Сделайте свой выбор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первой таблице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анкете.</w:t>
      </w:r>
    </w:p>
    <w:p w:rsidR="00383675" w:rsidRPr="003E40EF" w:rsidRDefault="003E40EF" w:rsidP="003E40E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законодательству обязательна также внеурочная деятельность. Она дополняет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расширяет урочную деятельность.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рекомендуемым для всех относятся курсы внеурочной деятельности «Разговоры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важном»,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также занятия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функциональной грамотности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профориентации. Они будут организованы для всех учеников. Вы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должны выбрать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второй таблицы дополнительные курсы, которые были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E40EF">
        <w:rPr>
          <w:rFonts w:hAnsi="Times New Roman" w:cs="Times New Roman"/>
          <w:color w:val="000000"/>
          <w:sz w:val="24"/>
          <w:szCs w:val="24"/>
          <w:lang w:val="ru-RU"/>
        </w:rPr>
        <w:t>бы интересны вашему ребенку.</w:t>
      </w:r>
    </w:p>
    <w:sectPr w:rsidR="00383675" w:rsidRPr="003E40EF" w:rsidSect="005B518F">
      <w:pgSz w:w="11907" w:h="16839"/>
      <w:pgMar w:top="851" w:right="1440" w:bottom="144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A3C" w:rsidRDefault="00715A3C" w:rsidP="005B518F">
      <w:pPr>
        <w:spacing w:before="0" w:after="0"/>
      </w:pPr>
      <w:r>
        <w:separator/>
      </w:r>
    </w:p>
  </w:endnote>
  <w:endnote w:type="continuationSeparator" w:id="0">
    <w:p w:rsidR="00715A3C" w:rsidRDefault="00715A3C" w:rsidP="005B51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A3C" w:rsidRDefault="00715A3C" w:rsidP="005B518F">
      <w:pPr>
        <w:spacing w:before="0" w:after="0"/>
      </w:pPr>
      <w:r>
        <w:separator/>
      </w:r>
    </w:p>
  </w:footnote>
  <w:footnote w:type="continuationSeparator" w:id="0">
    <w:p w:rsidR="00715A3C" w:rsidRDefault="00715A3C" w:rsidP="005B518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83675"/>
    <w:rsid w:val="003E40EF"/>
    <w:rsid w:val="004F7E17"/>
    <w:rsid w:val="005A05CE"/>
    <w:rsid w:val="005B518F"/>
    <w:rsid w:val="00653AF6"/>
    <w:rsid w:val="00715A3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7A641"/>
  <w15:docId w15:val="{DDEFF434-E159-4B30-AC43-2E511FA17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5B518F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rsid w:val="005B518F"/>
  </w:style>
  <w:style w:type="paragraph" w:styleId="a5">
    <w:name w:val="footer"/>
    <w:basedOn w:val="a"/>
    <w:link w:val="a6"/>
    <w:uiPriority w:val="99"/>
    <w:unhideWhenUsed/>
    <w:rsid w:val="005B518F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rsid w:val="005B5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3</cp:revision>
  <dcterms:created xsi:type="dcterms:W3CDTF">2011-11-02T04:15:00Z</dcterms:created>
  <dcterms:modified xsi:type="dcterms:W3CDTF">2023-04-26T07:04:00Z</dcterms:modified>
</cp:coreProperties>
</file>